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C58" w:rsidRPr="00965335" w:rsidRDefault="00712C58" w:rsidP="00712C58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712C58" w:rsidRPr="00965335" w:rsidRDefault="00712C58" w:rsidP="00712C58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712C58" w:rsidRPr="00965335" w:rsidRDefault="00712C58" w:rsidP="00712C58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06-р</w:t>
      </w:r>
    </w:p>
    <w:p w:rsidR="00712C58" w:rsidRPr="00965335" w:rsidRDefault="00712C58" w:rsidP="00712C58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размещения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260а ф. 16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20.08.2021 № 03-10</w:t>
      </w:r>
      <w:r>
        <w:rPr>
          <w:spacing w:val="0"/>
        </w:rPr>
        <w:t xml:space="preserve">-02-9938/21, в соответствии со </w:t>
      </w:r>
      <w:r w:rsidRPr="00965335">
        <w:rPr>
          <w:spacing w:val="0"/>
        </w:rPr>
        <w:t xml:space="preserve">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965335">
        <w:rPr>
          <w:spacing w:val="0"/>
        </w:rPr>
        <w:t>З</w:t>
      </w:r>
      <w:proofErr w:type="gramEnd"/>
      <w:r w:rsidRPr="0096533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</w:t>
      </w:r>
      <w:r w:rsidRPr="00965335">
        <w:rPr>
          <w:spacing w:val="0"/>
        </w:rPr>
        <w:br/>
        <w:t>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>Ростовская область, г. Рос-</w:t>
      </w:r>
      <w:proofErr w:type="spellStart"/>
      <w:r w:rsidRPr="00965335">
        <w:rPr>
          <w:spacing w:val="0"/>
        </w:rPr>
        <w:t>тов</w:t>
      </w:r>
      <w:proofErr w:type="spellEnd"/>
      <w:r w:rsidRPr="00965335">
        <w:rPr>
          <w:spacing w:val="0"/>
        </w:rPr>
        <w:t xml:space="preserve">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260а ф. 16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12C58" w:rsidRPr="00965335" w:rsidRDefault="00712C58" w:rsidP="00712C5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712C58" w:rsidRPr="00965335" w:rsidRDefault="00712C58" w:rsidP="00712C58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712C58"/>
    <w:sectPr w:rsidR="00FF4A14" w:rsidSect="00712C5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C58"/>
    <w:rsid w:val="00712C5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12C5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12C5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12C5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12C5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2022-01-13T04:17:00Z</dcterms:created>
  <dcterms:modified xsi:type="dcterms:W3CDTF">2022-01-13T04:18:00Z</dcterms:modified>
</cp:coreProperties>
</file>